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D6" w:rsidRDefault="00AA3DD6" w:rsidP="00E82D7E">
      <w:pPr>
        <w:jc w:val="right"/>
      </w:pPr>
      <w:r>
        <w:rPr>
          <w:rFonts w:hint="eastAsia"/>
        </w:rPr>
        <w:t>平成２７年５月１５日</w:t>
      </w:r>
    </w:p>
    <w:p w:rsidR="00AA3DD6" w:rsidRDefault="00AA3DD6" w:rsidP="00E82D7E">
      <w:pPr>
        <w:jc w:val="right"/>
      </w:pPr>
      <w:r>
        <w:rPr>
          <w:rFonts w:hint="eastAsia"/>
        </w:rPr>
        <w:t>宮崎県高等学校体育連盟</w:t>
      </w:r>
    </w:p>
    <w:p w:rsidR="00AA3DD6" w:rsidRDefault="00AA3DD6" w:rsidP="00576229"/>
    <w:p w:rsidR="00AA3DD6" w:rsidRDefault="00AA3DD6" w:rsidP="00576229">
      <w:r>
        <w:rPr>
          <w:rFonts w:hint="eastAsia"/>
        </w:rPr>
        <w:t xml:space="preserve">　先生方には日頃から大会や強化事業等の</w:t>
      </w:r>
      <w:r w:rsidR="00FF7164">
        <w:rPr>
          <w:rFonts w:hint="eastAsia"/>
        </w:rPr>
        <w:t>開催・運営に御協力いただき感謝申し上げます。</w:t>
      </w:r>
    </w:p>
    <w:p w:rsidR="00E82D7E" w:rsidRDefault="00FF7164" w:rsidP="00FF7164">
      <w:pPr>
        <w:ind w:firstLineChars="100" w:firstLine="210"/>
      </w:pPr>
      <w:r>
        <w:rPr>
          <w:rFonts w:hint="eastAsia"/>
        </w:rPr>
        <w:t>さて、</w:t>
      </w:r>
      <w:r w:rsidR="00E82D7E">
        <w:rPr>
          <w:rFonts w:hint="eastAsia"/>
        </w:rPr>
        <w:t>平成３１年度に南九州４県で開催される全国高校総体については、５月２２日に全国高体連から正式に開催を依頼される</w:t>
      </w:r>
      <w:r w:rsidR="00FF5552">
        <w:rPr>
          <w:rFonts w:hint="eastAsia"/>
        </w:rPr>
        <w:t>運びとなりました</w:t>
      </w:r>
      <w:r w:rsidR="00E82D7E">
        <w:rPr>
          <w:rFonts w:hint="eastAsia"/>
        </w:rPr>
        <w:t>。</w:t>
      </w:r>
    </w:p>
    <w:p w:rsidR="00FF7164" w:rsidRDefault="00E82D7E" w:rsidP="00FF7164">
      <w:pPr>
        <w:ind w:firstLineChars="100" w:firstLine="210"/>
      </w:pPr>
      <w:r>
        <w:rPr>
          <w:rFonts w:hint="eastAsia"/>
        </w:rPr>
        <w:t>そこで、本連盟でも</w:t>
      </w:r>
      <w:r w:rsidR="00FF7164">
        <w:rPr>
          <w:rFonts w:hint="eastAsia"/>
        </w:rPr>
        <w:t>平成３１年度に</w:t>
      </w:r>
      <w:r>
        <w:rPr>
          <w:rFonts w:hint="eastAsia"/>
        </w:rPr>
        <w:t>向けて、関係機関と連携しながらこ</w:t>
      </w:r>
      <w:r w:rsidR="00FF7164">
        <w:rPr>
          <w:rFonts w:hint="eastAsia"/>
        </w:rPr>
        <w:t>れまで以上に</w:t>
      </w:r>
      <w:r>
        <w:rPr>
          <w:rFonts w:hint="eastAsia"/>
        </w:rPr>
        <w:t>各競技の普及振興と競技力向上に</w:t>
      </w:r>
      <w:r w:rsidR="00FF7164">
        <w:rPr>
          <w:rFonts w:hint="eastAsia"/>
        </w:rPr>
        <w:t>取り組んでいく必要があると考えています。</w:t>
      </w:r>
    </w:p>
    <w:p w:rsidR="00AA3DD6" w:rsidRDefault="00E82D7E" w:rsidP="00576229">
      <w:r>
        <w:rPr>
          <w:rFonts w:hint="eastAsia"/>
        </w:rPr>
        <w:t xml:space="preserve">　つきましては、今後の取り組みの参考にするため、以下の内容について資料を参照の上</w:t>
      </w:r>
      <w:r w:rsidR="00FF7164">
        <w:rPr>
          <w:rFonts w:hint="eastAsia"/>
        </w:rPr>
        <w:t>御意見を聞かせていただきたいと思います。</w:t>
      </w:r>
    </w:p>
    <w:p w:rsidR="00FF5552" w:rsidRDefault="00FF5552" w:rsidP="00576229"/>
    <w:p w:rsidR="00AA3DD6" w:rsidRDefault="00FF5552" w:rsidP="00576229">
      <w:r>
        <w:rPr>
          <w:rFonts w:hint="eastAsia"/>
        </w:rPr>
        <w:t>記入者氏名（　　　　　　　　　　　　）競技専門部名（　　　　　　　　　　　　　　）</w:t>
      </w:r>
    </w:p>
    <w:tbl>
      <w:tblPr>
        <w:tblStyle w:val="a5"/>
        <w:tblW w:w="0" w:type="auto"/>
        <w:tblLook w:val="04A0" w:firstRow="1" w:lastRow="0" w:firstColumn="1" w:lastColumn="0" w:noHBand="0" w:noVBand="1"/>
      </w:tblPr>
      <w:tblGrid>
        <w:gridCol w:w="8702"/>
      </w:tblGrid>
      <w:tr w:rsidR="00FF7164" w:rsidTr="00FF7164">
        <w:tc>
          <w:tcPr>
            <w:tcW w:w="8702" w:type="dxa"/>
          </w:tcPr>
          <w:p w:rsidR="00FF7164" w:rsidRDefault="00FF7164" w:rsidP="00576229">
            <w:r>
              <w:rPr>
                <w:rFonts w:hint="eastAsia"/>
              </w:rPr>
              <w:t>○スポーツ推薦等、高等学校からの勧誘及び交渉について</w:t>
            </w:r>
            <w:r w:rsidR="0076756E">
              <w:rPr>
                <w:rFonts w:hint="eastAsia"/>
              </w:rPr>
              <w:t>（特に解禁日について）</w:t>
            </w:r>
          </w:p>
          <w:p w:rsidR="00FF7164" w:rsidRDefault="00FF7164" w:rsidP="00576229"/>
          <w:p w:rsidR="0076756E" w:rsidRDefault="0076756E" w:rsidP="00576229"/>
          <w:p w:rsidR="0076756E" w:rsidRDefault="0076756E" w:rsidP="00576229"/>
          <w:p w:rsidR="00FF7164" w:rsidRDefault="00FF7164" w:rsidP="00576229"/>
          <w:p w:rsidR="00FF7164" w:rsidRDefault="00FF7164" w:rsidP="00576229"/>
          <w:p w:rsidR="004E2918" w:rsidRDefault="004E2918" w:rsidP="00576229"/>
        </w:tc>
      </w:tr>
      <w:tr w:rsidR="00FF7164" w:rsidTr="0076756E">
        <w:trPr>
          <w:trHeight w:val="2639"/>
        </w:trPr>
        <w:tc>
          <w:tcPr>
            <w:tcW w:w="8702" w:type="dxa"/>
          </w:tcPr>
          <w:p w:rsidR="00FF7164" w:rsidRDefault="00FF7164" w:rsidP="00FF7164">
            <w:r>
              <w:rPr>
                <w:rFonts w:hint="eastAsia"/>
              </w:rPr>
              <w:t>○県委託事業</w:t>
            </w:r>
            <w:r w:rsidR="004E2918">
              <w:rPr>
                <w:rFonts w:hint="eastAsia"/>
              </w:rPr>
              <w:t>（推進校支援費、ライバル校支援費、国体選抜選手強化支援事業）について</w:t>
            </w:r>
          </w:p>
          <w:p w:rsidR="004E2918" w:rsidRDefault="004E2918" w:rsidP="00FF7164"/>
          <w:p w:rsidR="004E2918" w:rsidRDefault="004E2918" w:rsidP="00FF7164"/>
          <w:p w:rsidR="004E2918" w:rsidRDefault="004E2918" w:rsidP="00FF7164"/>
          <w:p w:rsidR="004E2918" w:rsidRPr="004E2918" w:rsidRDefault="004E2918" w:rsidP="00FF7164"/>
        </w:tc>
      </w:tr>
      <w:tr w:rsidR="00FF7164" w:rsidTr="00E9650F">
        <w:trPr>
          <w:trHeight w:val="2960"/>
        </w:trPr>
        <w:tc>
          <w:tcPr>
            <w:tcW w:w="8702" w:type="dxa"/>
          </w:tcPr>
          <w:p w:rsidR="0076756E" w:rsidRDefault="004E2918" w:rsidP="004E2918">
            <w:r>
              <w:rPr>
                <w:rFonts w:hint="eastAsia"/>
              </w:rPr>
              <w:t>○平成３１年度全国高校総体に向けての高体連として取り組みについて</w:t>
            </w:r>
          </w:p>
          <w:p w:rsidR="00FF7164" w:rsidRDefault="004E2918" w:rsidP="004E2918">
            <w:r>
              <w:rPr>
                <w:rFonts w:hint="eastAsia"/>
              </w:rPr>
              <w:t>（</w:t>
            </w:r>
            <w:r w:rsidR="0076756E">
              <w:rPr>
                <w:rFonts w:hint="eastAsia"/>
              </w:rPr>
              <w:t>予算・対象・内容等</w:t>
            </w:r>
            <w:r>
              <w:rPr>
                <w:rFonts w:hint="eastAsia"/>
              </w:rPr>
              <w:t>）</w:t>
            </w:r>
          </w:p>
          <w:p w:rsidR="004E2918" w:rsidRDefault="004E2918" w:rsidP="004E2918"/>
          <w:p w:rsidR="00D86F43" w:rsidRDefault="00D86F43" w:rsidP="004E2918"/>
          <w:p w:rsidR="004E2918" w:rsidRDefault="004E2918" w:rsidP="004E2918"/>
          <w:p w:rsidR="00076FAA" w:rsidRDefault="00076FAA" w:rsidP="004E2918"/>
          <w:p w:rsidR="004E2918" w:rsidRDefault="004E2918" w:rsidP="004E2918"/>
          <w:p w:rsidR="004E2918" w:rsidRPr="0076756E" w:rsidRDefault="004E2918" w:rsidP="004E2918"/>
        </w:tc>
      </w:tr>
    </w:tbl>
    <w:p w:rsidR="00E9650F" w:rsidRPr="00E9650F" w:rsidRDefault="00E9650F" w:rsidP="00477EB1">
      <w:pPr>
        <w:rPr>
          <w:rFonts w:hint="eastAsia"/>
          <w:sz w:val="28"/>
          <w:szCs w:val="28"/>
          <w:u w:val="wave"/>
        </w:rPr>
      </w:pPr>
      <w:r w:rsidRPr="00E9650F">
        <w:rPr>
          <w:rFonts w:hint="eastAsia"/>
          <w:sz w:val="28"/>
          <w:szCs w:val="28"/>
          <w:u w:val="wave"/>
        </w:rPr>
        <w:t>※６月５日（金）までに回答をお願いします。</w:t>
      </w:r>
      <w:bookmarkStart w:id="0" w:name="_GoBack"/>
      <w:bookmarkEnd w:id="0"/>
    </w:p>
    <w:p w:rsidR="0084556A" w:rsidRPr="00477EB1" w:rsidRDefault="00477EB1" w:rsidP="00477EB1">
      <w:pPr>
        <w:rPr>
          <w:u w:val="single"/>
        </w:rPr>
      </w:pPr>
      <w:r w:rsidRPr="00477EB1">
        <w:rPr>
          <w:rFonts w:hint="eastAsia"/>
          <w:u w:val="single"/>
        </w:rPr>
        <w:lastRenderedPageBreak/>
        <w:t>（</w:t>
      </w:r>
      <w:r w:rsidR="00576229" w:rsidRPr="00477EB1">
        <w:rPr>
          <w:rFonts w:hint="eastAsia"/>
          <w:u w:val="single"/>
        </w:rPr>
        <w:t>資料</w:t>
      </w:r>
      <w:r w:rsidR="00FF7164" w:rsidRPr="00477EB1">
        <w:rPr>
          <w:rFonts w:hint="eastAsia"/>
          <w:u w:val="single"/>
        </w:rPr>
        <w:t>１</w:t>
      </w:r>
      <w:r w:rsidR="00576229" w:rsidRPr="00477EB1">
        <w:rPr>
          <w:rFonts w:hint="eastAsia"/>
          <w:u w:val="single"/>
        </w:rPr>
        <w:t>）</w:t>
      </w:r>
      <w:r w:rsidR="00D86F32" w:rsidRPr="00477EB1">
        <w:rPr>
          <w:rFonts w:hint="eastAsia"/>
          <w:u w:val="single"/>
        </w:rPr>
        <w:t>中学３年生の部活動に関する確認事項について</w:t>
      </w:r>
      <w:r w:rsidR="0076756E">
        <w:rPr>
          <w:rFonts w:hint="eastAsia"/>
          <w:u w:val="single"/>
        </w:rPr>
        <w:t>（抜粋）</w:t>
      </w:r>
    </w:p>
    <w:p w:rsidR="00D86F32" w:rsidRDefault="00D86F32"/>
    <w:p w:rsidR="00D86F32" w:rsidRDefault="00D86F32" w:rsidP="00576229">
      <w:pPr>
        <w:ind w:firstLineChars="100" w:firstLine="210"/>
      </w:pPr>
      <w:r>
        <w:rPr>
          <w:rFonts w:hint="eastAsia"/>
        </w:rPr>
        <w:t>県校長会理事会中学校長</w:t>
      </w:r>
      <w:r w:rsidR="00576229">
        <w:rPr>
          <w:rFonts w:hint="eastAsia"/>
        </w:rPr>
        <w:t>会（平成２３年１１月８日）において、標記のことについて、明確にして欲しいとの要望を受け、県校長会中学校長会会長が</w:t>
      </w:r>
      <w:r>
        <w:rPr>
          <w:rFonts w:hint="eastAsia"/>
        </w:rPr>
        <w:t>回答</w:t>
      </w:r>
      <w:r w:rsidR="00576229">
        <w:rPr>
          <w:rFonts w:hint="eastAsia"/>
        </w:rPr>
        <w:t>した内容（平成２３年１２月６日付け　県立・私立高等学校長会長との確認済み）</w:t>
      </w:r>
    </w:p>
    <w:p w:rsidR="00D86F32" w:rsidRDefault="00D86F32"/>
    <w:p w:rsidR="00D86F32" w:rsidRDefault="00D86F32">
      <w:r>
        <w:rPr>
          <w:rFonts w:hint="eastAsia"/>
        </w:rPr>
        <w:t>１　スポーツ推薦等、高等学校からの勧誘及び交渉について</w:t>
      </w:r>
    </w:p>
    <w:p w:rsidR="00D86F32" w:rsidRDefault="00D86F32">
      <w:r>
        <w:rPr>
          <w:rFonts w:hint="eastAsia"/>
        </w:rPr>
        <w:t xml:space="preserve">　○</w:t>
      </w:r>
      <w:r w:rsidR="00FF5C64">
        <w:rPr>
          <w:rFonts w:hint="eastAsia"/>
        </w:rPr>
        <w:t xml:space="preserve">　</w:t>
      </w:r>
      <w:r>
        <w:rPr>
          <w:rFonts w:hint="eastAsia"/>
        </w:rPr>
        <w:t>９月１日解禁とする。（高等学校長から中学校長へ連絡を行う）</w:t>
      </w:r>
    </w:p>
    <w:p w:rsidR="00CC7AB8" w:rsidRDefault="00CC7AB8" w:rsidP="00FF5C64">
      <w:pPr>
        <w:ind w:left="630" w:hangingChars="300" w:hanging="630"/>
      </w:pPr>
      <w:r>
        <w:rPr>
          <w:rFonts w:hint="eastAsia"/>
        </w:rPr>
        <w:t xml:space="preserve">　　　</w:t>
      </w:r>
      <w:r w:rsidR="00FF5C64">
        <w:rPr>
          <w:rFonts w:hint="eastAsia"/>
        </w:rPr>
        <w:t xml:space="preserve">　</w:t>
      </w:r>
      <w:r>
        <w:rPr>
          <w:rFonts w:hint="eastAsia"/>
        </w:rPr>
        <w:t>高等学校体育連盟では特に規程はないが、日本高等学校野球連盟では、保護者との面談は学校で行うこととし、中学生では同席させてはならないことになっている。</w:t>
      </w:r>
    </w:p>
    <w:tbl>
      <w:tblPr>
        <w:tblStyle w:val="a5"/>
        <w:tblW w:w="0" w:type="auto"/>
        <w:tblInd w:w="420" w:type="dxa"/>
        <w:tblLook w:val="04A0" w:firstRow="1" w:lastRow="0" w:firstColumn="1" w:lastColumn="0" w:noHBand="0" w:noVBand="1"/>
      </w:tblPr>
      <w:tblGrid>
        <w:gridCol w:w="8300"/>
      </w:tblGrid>
      <w:tr w:rsidR="00CC7AB8" w:rsidTr="00CC7AB8">
        <w:trPr>
          <w:trHeight w:val="1133"/>
        </w:trPr>
        <w:tc>
          <w:tcPr>
            <w:tcW w:w="8702" w:type="dxa"/>
          </w:tcPr>
          <w:p w:rsidR="00CC7AB8" w:rsidRDefault="00CC7AB8" w:rsidP="00CC7AB8">
            <w:r>
              <w:rPr>
                <w:rFonts w:hint="eastAsia"/>
              </w:rPr>
              <w:t>〈この部分については次のように読み取る〉Ｈ</w:t>
            </w:r>
            <w:r>
              <w:rPr>
                <w:rFonts w:hint="eastAsia"/>
              </w:rPr>
              <w:t>25.9.11</w:t>
            </w:r>
            <w:r>
              <w:rPr>
                <w:rFonts w:hint="eastAsia"/>
              </w:rPr>
              <w:t>上柳県校長会会長に確認</w:t>
            </w:r>
          </w:p>
          <w:p w:rsidR="00FF5C64" w:rsidRDefault="00FF5C64" w:rsidP="00CC7AB8">
            <w:r>
              <w:rPr>
                <w:rFonts w:hint="eastAsia"/>
              </w:rPr>
              <w:t>１　保護者との面談は、野球に限らずどの部活動においても学校で行うこと。</w:t>
            </w:r>
          </w:p>
          <w:p w:rsidR="00FF5C64" w:rsidRDefault="00FF5C64" w:rsidP="00CC7AB8">
            <w:r>
              <w:rPr>
                <w:rFonts w:hint="eastAsia"/>
              </w:rPr>
              <w:t>２　中学生の同席について</w:t>
            </w:r>
          </w:p>
          <w:p w:rsidR="00FF5C64" w:rsidRDefault="00FF5C64" w:rsidP="00CC7AB8">
            <w:r>
              <w:rPr>
                <w:rFonts w:hint="eastAsia"/>
              </w:rPr>
              <w:t>（１）野球は同席させてはならない。</w:t>
            </w:r>
          </w:p>
          <w:p w:rsidR="00FF5C64" w:rsidRPr="00FF5C64" w:rsidRDefault="00FF5C64" w:rsidP="00CC7AB8">
            <w:r>
              <w:rPr>
                <w:rFonts w:hint="eastAsia"/>
              </w:rPr>
              <w:t>（２）野球部以外は、同席させてもさせなくてもよい。</w:t>
            </w:r>
          </w:p>
        </w:tc>
      </w:tr>
    </w:tbl>
    <w:p w:rsidR="0076756E" w:rsidRDefault="0076756E" w:rsidP="00FF5C64"/>
    <w:p w:rsidR="00FF5C64" w:rsidRDefault="0076756E" w:rsidP="00FF5C64">
      <w:r>
        <w:rPr>
          <w:rFonts w:hint="eastAsia"/>
        </w:rPr>
        <w:t>（略）</w:t>
      </w:r>
    </w:p>
    <w:p w:rsidR="0076756E" w:rsidRDefault="0076756E" w:rsidP="00FF5C64"/>
    <w:p w:rsidR="00FF5C64" w:rsidRDefault="00FF5C64" w:rsidP="00FF5C64">
      <w:r>
        <w:rPr>
          <w:rFonts w:hint="eastAsia"/>
        </w:rPr>
        <w:t>３　その他</w:t>
      </w:r>
    </w:p>
    <w:p w:rsidR="00FF5C64" w:rsidRDefault="00FF5C64" w:rsidP="00FF5C64">
      <w:pPr>
        <w:pStyle w:val="a6"/>
        <w:numPr>
          <w:ilvl w:val="0"/>
          <w:numId w:val="2"/>
        </w:numPr>
        <w:ind w:leftChars="0"/>
      </w:pPr>
      <w:r>
        <w:rPr>
          <w:rFonts w:hint="eastAsia"/>
        </w:rPr>
        <w:t>中学校部活動の特定の生徒を対象とした高等学校での練習の誘いは行わない。</w:t>
      </w:r>
    </w:p>
    <w:p w:rsidR="00FF5C64" w:rsidRDefault="00FF5C64" w:rsidP="00FF5C64">
      <w:pPr>
        <w:pStyle w:val="a6"/>
        <w:ind w:leftChars="0" w:left="570"/>
      </w:pPr>
      <w:r>
        <w:rPr>
          <w:rFonts w:hint="eastAsia"/>
        </w:rPr>
        <w:t>（但し、「オープンスクール等」での体験参加は、全生徒が対象なので構わない、傷害保険等の加入を確認すること）</w:t>
      </w:r>
    </w:p>
    <w:p w:rsidR="00FF5C64" w:rsidRDefault="00FF5C64" w:rsidP="00477EB1"/>
    <w:p w:rsidR="00477EB1" w:rsidRPr="00477EB1" w:rsidRDefault="00477EB1" w:rsidP="00477EB1">
      <w:pPr>
        <w:rPr>
          <w:u w:val="single"/>
        </w:rPr>
      </w:pPr>
      <w:r w:rsidRPr="00477EB1">
        <w:rPr>
          <w:rFonts w:hint="eastAsia"/>
          <w:u w:val="single"/>
        </w:rPr>
        <w:t>（資料２）平成２７年度　県委託事業</w:t>
      </w:r>
      <w:r>
        <w:rPr>
          <w:rFonts w:hint="eastAsia"/>
          <w:u w:val="single"/>
        </w:rPr>
        <w:t xml:space="preserve">　　</w:t>
      </w:r>
      <w:r>
        <w:rPr>
          <w:rFonts w:hint="eastAsia"/>
        </w:rPr>
        <w:t xml:space="preserve">　</w:t>
      </w:r>
      <w:r w:rsidRPr="00477EB1">
        <w:rPr>
          <w:rFonts w:hint="eastAsia"/>
        </w:rPr>
        <w:t>（　）内は平成２６年度</w:t>
      </w:r>
    </w:p>
    <w:p w:rsidR="00477EB1" w:rsidRDefault="00477EB1" w:rsidP="00477EB1"/>
    <w:p w:rsidR="00477EB1" w:rsidRDefault="00477EB1" w:rsidP="00477EB1">
      <w:r>
        <w:rPr>
          <w:rFonts w:hint="eastAsia"/>
        </w:rPr>
        <w:t>○推進校支援費　　　　　　　　　２１，６６０，０００円（２４，８４０，０００円）</w:t>
      </w:r>
    </w:p>
    <w:p w:rsidR="00477EB1" w:rsidRDefault="00477EB1" w:rsidP="00477EB1">
      <w:r>
        <w:rPr>
          <w:rFonts w:hint="eastAsia"/>
        </w:rPr>
        <w:t>○ライバル校育成費　　　　　　　　１，３２０，０００円（　２，１８４，０００円）</w:t>
      </w:r>
    </w:p>
    <w:p w:rsidR="00477EB1" w:rsidRDefault="00477EB1" w:rsidP="00477EB1">
      <w:r>
        <w:rPr>
          <w:rFonts w:hint="eastAsia"/>
        </w:rPr>
        <w:t>○新：競技力強化育成校支援事業　　　　９３６，０００円（　　　　　　　　　０円）</w:t>
      </w:r>
    </w:p>
    <w:p w:rsidR="00477EB1" w:rsidRDefault="00477EB1" w:rsidP="00477EB1">
      <w:r>
        <w:rPr>
          <w:rFonts w:hint="eastAsia"/>
        </w:rPr>
        <w:t>○競技力向上対策費　　　　　　　　１，５５０，０００円（　２，３４３，０００円）</w:t>
      </w:r>
    </w:p>
    <w:p w:rsidR="00477EB1" w:rsidRDefault="00477EB1" w:rsidP="00477EB1">
      <w:r>
        <w:rPr>
          <w:rFonts w:hint="eastAsia"/>
        </w:rPr>
        <w:t>○国体選抜選手強化支援事業</w:t>
      </w:r>
      <w:r w:rsidR="00271FB1">
        <w:rPr>
          <w:rFonts w:hint="eastAsia"/>
        </w:rPr>
        <w:t xml:space="preserve">　　　１０，３２３，０００円（１１，２５２，０００円）</w:t>
      </w:r>
    </w:p>
    <w:p w:rsidR="00271FB1" w:rsidRPr="00271FB1" w:rsidRDefault="00271FB1" w:rsidP="00477EB1">
      <w:r>
        <w:rPr>
          <w:rFonts w:hint="eastAsia"/>
        </w:rPr>
        <w:t xml:space="preserve">　※旧トップアスリート育成事業</w:t>
      </w:r>
    </w:p>
    <w:sectPr w:rsidR="00271FB1" w:rsidRPr="00271F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6297"/>
    <w:multiLevelType w:val="hybridMultilevel"/>
    <w:tmpl w:val="246A45DE"/>
    <w:lvl w:ilvl="0" w:tplc="87F654B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2E437B7B"/>
    <w:multiLevelType w:val="hybridMultilevel"/>
    <w:tmpl w:val="FB4C5C9C"/>
    <w:lvl w:ilvl="0" w:tplc="E9004EA8">
      <w:start w:val="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
    <w:nsid w:val="48CF7EBE"/>
    <w:multiLevelType w:val="hybridMultilevel"/>
    <w:tmpl w:val="AEDE16BE"/>
    <w:lvl w:ilvl="0" w:tplc="A036C2C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F32"/>
    <w:rsid w:val="00076FAA"/>
    <w:rsid w:val="00271FB1"/>
    <w:rsid w:val="00477EB1"/>
    <w:rsid w:val="004E2918"/>
    <w:rsid w:val="00576229"/>
    <w:rsid w:val="0076756E"/>
    <w:rsid w:val="0084556A"/>
    <w:rsid w:val="00AA3DD6"/>
    <w:rsid w:val="00CC7AB8"/>
    <w:rsid w:val="00D86F32"/>
    <w:rsid w:val="00D86F43"/>
    <w:rsid w:val="00E82D7E"/>
    <w:rsid w:val="00E9650F"/>
    <w:rsid w:val="00FF5552"/>
    <w:rsid w:val="00FF5C64"/>
    <w:rsid w:val="00FF7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F32"/>
  </w:style>
  <w:style w:type="character" w:customStyle="1" w:styleId="a4">
    <w:name w:val="日付 (文字)"/>
    <w:basedOn w:val="a0"/>
    <w:link w:val="a3"/>
    <w:uiPriority w:val="99"/>
    <w:semiHidden/>
    <w:rsid w:val="00D86F32"/>
  </w:style>
  <w:style w:type="table" w:styleId="a5">
    <w:name w:val="Table Grid"/>
    <w:basedOn w:val="a1"/>
    <w:uiPriority w:val="59"/>
    <w:rsid w:val="00CC7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F5C64"/>
    <w:pPr>
      <w:ind w:leftChars="400" w:left="840"/>
    </w:pPr>
  </w:style>
  <w:style w:type="paragraph" w:styleId="a7">
    <w:name w:val="Balloon Text"/>
    <w:basedOn w:val="a"/>
    <w:link w:val="a8"/>
    <w:uiPriority w:val="99"/>
    <w:semiHidden/>
    <w:unhideWhenUsed/>
    <w:rsid w:val="00E82D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D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86F32"/>
  </w:style>
  <w:style w:type="character" w:customStyle="1" w:styleId="a4">
    <w:name w:val="日付 (文字)"/>
    <w:basedOn w:val="a0"/>
    <w:link w:val="a3"/>
    <w:uiPriority w:val="99"/>
    <w:semiHidden/>
    <w:rsid w:val="00D86F32"/>
  </w:style>
  <w:style w:type="table" w:styleId="a5">
    <w:name w:val="Table Grid"/>
    <w:basedOn w:val="a1"/>
    <w:uiPriority w:val="59"/>
    <w:rsid w:val="00CC7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F5C64"/>
    <w:pPr>
      <w:ind w:leftChars="400" w:left="840"/>
    </w:pPr>
  </w:style>
  <w:style w:type="paragraph" w:styleId="a7">
    <w:name w:val="Balloon Text"/>
    <w:basedOn w:val="a"/>
    <w:link w:val="a8"/>
    <w:uiPriority w:val="99"/>
    <w:semiHidden/>
    <w:unhideWhenUsed/>
    <w:rsid w:val="00E82D7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82D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0AC62-E136-42BA-B789-191B1B649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1</Pages>
  <Words>186</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宮崎県教育庁</Company>
  <LinksUpToDate>false</LinksUpToDate>
  <CharactersWithSpaces>1245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宮崎県教育庁</dc:creator>
  <cp:lastModifiedBy>宮崎県教育庁</cp:lastModifiedBy>
  <cp:revision>12</cp:revision>
  <cp:lastPrinted>2015-05-14T07:50:00Z</cp:lastPrinted>
  <dcterms:created xsi:type="dcterms:W3CDTF">2015-05-12T06:26:00Z</dcterms:created>
  <dcterms:modified xsi:type="dcterms:W3CDTF">2015-05-15T05:21:00Z</dcterms:modified>
</cp:coreProperties>
</file>